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left"/>
        <w:rPr>
          <w:rFonts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  <w:t>附件：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</w:t>
      </w:r>
      <w:bookmarkStart w:id="0" w:name="_GoBack"/>
      <w:r>
        <w:rPr>
          <w:rFonts w:hint="eastAsia" w:eastAsia="方正小标宋_GBK"/>
          <w:b/>
          <w:spacing w:val="-20"/>
          <w:sz w:val="44"/>
          <w:szCs w:val="44"/>
        </w:rPr>
        <w:t>庆市渝中区人民法院</w:t>
      </w:r>
      <w:bookmarkEnd w:id="0"/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派遣制司法警察资格报名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tbl>
      <w:tblPr>
        <w:tblStyle w:val="4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/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TI2ZGI5YzNiYzM1MTgwZjY5MDNiOTlmZDRhYzkifQ=="/>
  </w:docVars>
  <w:rsids>
    <w:rsidRoot w:val="1ECF4E43"/>
    <w:rsid w:val="1EC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2024-03-07T08:27:00Z</dcterms:created>
  <dc:creator>Administrator</dc:creator>
  <cp:lastModifiedBy>Administrator</cp:lastModifiedBy>
  <dcterms:modified xsi:type="dcterms:W3CDTF">2024-03-07T08:28:04Z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6A9E5B08743B4E1199487FA75D17D261_11</vt:lpwstr>
  </property>
</Properties>
</file>