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beforeAutospacing="0" w:after="75" w:afterAutospacing="0"/>
        <w:ind w:firstLine="480"/>
        <w:jc w:val="center"/>
        <w:rPr>
          <w:rStyle w:val="5"/>
          <w:rFonts w:hint="eastAsia" w:ascii="Tahoma" w:hAnsi="Tahoma" w:cs="Tahoma"/>
          <w:color w:val="000000"/>
        </w:rPr>
      </w:pPr>
      <w:r>
        <w:rPr>
          <w:rStyle w:val="5"/>
          <w:rFonts w:hint="eastAsia" w:ascii="Tahoma" w:hAnsi="Tahoma" w:cs="Tahoma"/>
          <w:color w:val="000000"/>
        </w:rPr>
        <w:t>重庆市高级人民法院2021年公开招聘聘用制（派遣制）工作人员</w:t>
      </w:r>
    </w:p>
    <w:p>
      <w:pPr>
        <w:pStyle w:val="2"/>
        <w:spacing w:before="75" w:beforeAutospacing="0" w:after="75" w:afterAutospacing="0"/>
        <w:ind w:firstLine="480"/>
        <w:jc w:val="center"/>
        <w:rPr>
          <w:rFonts w:ascii="Tahoma" w:hAnsi="Tahoma" w:cs="Tahoma"/>
          <w:color w:val="000000"/>
        </w:rPr>
      </w:pPr>
      <w:r>
        <w:rPr>
          <w:rStyle w:val="5"/>
          <w:rFonts w:ascii="Tahoma" w:hAnsi="Tahoma" w:cs="Tahoma"/>
          <w:color w:val="000000"/>
        </w:rPr>
        <w:t>新冠肺炎疫情防控告知书</w:t>
      </w:r>
    </w:p>
    <w:p>
      <w:pPr>
        <w:pStyle w:val="2"/>
        <w:spacing w:before="75" w:beforeAutospacing="0" w:after="75" w:afterAutospacing="0"/>
        <w:ind w:firstLine="480"/>
        <w:rPr>
          <w:rFonts w:ascii="Tahoma" w:hAnsi="Tahoma" w:cs="Tahoma"/>
          <w:color w:val="000000"/>
        </w:rPr>
      </w:pPr>
    </w:p>
    <w:p>
      <w:pPr>
        <w:pStyle w:val="2"/>
        <w:spacing w:before="75" w:beforeAutospacing="0" w:after="75" w:afterAutospacing="0"/>
        <w:ind w:firstLine="480"/>
        <w:rPr>
          <w:rFonts w:ascii="Tahoma" w:hAnsi="Tahoma" w:cs="Tahoma"/>
          <w:color w:val="000000"/>
        </w:rPr>
      </w:pPr>
      <w:r>
        <w:rPr>
          <w:rFonts w:ascii="Tahoma" w:hAnsi="Tahoma" w:cs="Tahoma"/>
          <w:color w:val="000000"/>
        </w:rPr>
        <w:t>各位报考人员：</w:t>
      </w:r>
    </w:p>
    <w:p>
      <w:pPr>
        <w:pStyle w:val="2"/>
        <w:spacing w:before="75" w:beforeAutospacing="0" w:after="75" w:afterAutospacing="0"/>
        <w:ind w:firstLine="480"/>
        <w:rPr>
          <w:rFonts w:ascii="Tahoma" w:hAnsi="Tahoma" w:cs="Tahoma"/>
          <w:color w:val="000000"/>
        </w:rPr>
      </w:pPr>
      <w:r>
        <w:rPr>
          <w:rFonts w:ascii="Tahoma" w:hAnsi="Tahoma" w:cs="Tahoma"/>
          <w:color w:val="000000"/>
        </w:rPr>
        <w:t>当前国内疫情防控形势较为稳定，但外防输入、内防反弹的压力仍然较大。为保证广大报考人员的身体健康，请报考人员通过官方渠道查询本人所处地区的疫情风险等级。</w:t>
      </w:r>
    </w:p>
    <w:p>
      <w:pPr>
        <w:pStyle w:val="2"/>
        <w:numPr>
          <w:ilvl w:val="0"/>
          <w:numId w:val="1"/>
        </w:numPr>
        <w:spacing w:before="75" w:beforeAutospacing="0" w:after="75" w:afterAutospacing="0"/>
        <w:ind w:firstLine="480"/>
        <w:rPr>
          <w:rFonts w:ascii="Tahoma" w:hAnsi="Tahoma" w:cs="Tahoma"/>
          <w:color w:val="000000"/>
        </w:rPr>
      </w:pPr>
      <w:r>
        <w:rPr>
          <w:rFonts w:ascii="Tahoma" w:hAnsi="Tahoma" w:cs="Tahoma"/>
          <w:color w:val="000000"/>
        </w:rPr>
        <w:t>根据重庆市关于新冠病毒防疫工作的要求，</w:t>
      </w:r>
      <w:r>
        <w:rPr>
          <w:rFonts w:hint="eastAsia" w:ascii="Tahoma" w:hAnsi="Tahoma" w:cs="Tahoma"/>
          <w:color w:val="000000"/>
          <w:lang w:eastAsia="zh-CN"/>
        </w:rPr>
        <w:t>所有报考人员均须提供健康码“绿码”及行程码，其中</w:t>
      </w:r>
      <w:r>
        <w:rPr>
          <w:rFonts w:ascii="Tahoma" w:hAnsi="Tahoma" w:cs="Tahoma"/>
          <w:color w:val="000000"/>
        </w:rPr>
        <w:t>对来自</w:t>
      </w:r>
      <w:r>
        <w:rPr>
          <w:rFonts w:hint="eastAsia" w:ascii="Tahoma" w:hAnsi="Tahoma" w:cs="Tahoma"/>
          <w:color w:val="000000"/>
          <w:lang w:eastAsia="zh-CN"/>
        </w:rPr>
        <w:t>中</w:t>
      </w:r>
      <w:r>
        <w:rPr>
          <w:rFonts w:ascii="Tahoma" w:hAnsi="Tahoma" w:cs="Tahoma"/>
          <w:color w:val="000000"/>
        </w:rPr>
        <w:t>高风险地区的报考人员</w:t>
      </w:r>
      <w:r>
        <w:rPr>
          <w:rFonts w:hint="eastAsia" w:ascii="Tahoma" w:hAnsi="Tahoma" w:cs="Tahoma"/>
          <w:color w:val="000000"/>
          <w:lang w:eastAsia="zh-CN"/>
        </w:rPr>
        <w:t>，需提供居家隔离证明并提供</w:t>
      </w:r>
      <w:r>
        <w:rPr>
          <w:rFonts w:hint="eastAsia" w:ascii="Tahoma" w:hAnsi="Tahoma" w:cs="Tahoma"/>
          <w:color w:val="000000"/>
          <w:lang w:val="en-US" w:eastAsia="zh-CN"/>
        </w:rPr>
        <w:t>48小时内核酸</w:t>
      </w:r>
      <w:r>
        <w:rPr>
          <w:rFonts w:hint="eastAsia" w:ascii="Tahoma" w:hAnsi="Tahoma" w:cs="Tahoma"/>
          <w:color w:val="000000"/>
          <w:lang w:eastAsia="zh-CN"/>
        </w:rPr>
        <w:t>检测阴性证明及解除隔离证明材料；对</w:t>
      </w:r>
      <w:r>
        <w:rPr>
          <w:rFonts w:ascii="Tahoma" w:hAnsi="Tahoma" w:cs="Tahoma"/>
          <w:color w:val="000000"/>
        </w:rPr>
        <w:t>来自</w:t>
      </w:r>
      <w:r>
        <w:rPr>
          <w:rFonts w:hint="eastAsia" w:ascii="Tahoma" w:hAnsi="Tahoma" w:cs="Tahoma"/>
          <w:color w:val="000000"/>
          <w:lang w:eastAsia="zh-CN"/>
        </w:rPr>
        <w:t>中</w:t>
      </w:r>
      <w:r>
        <w:rPr>
          <w:rFonts w:ascii="Tahoma" w:hAnsi="Tahoma" w:cs="Tahoma"/>
          <w:color w:val="000000"/>
        </w:rPr>
        <w:t>高风险</w:t>
      </w:r>
      <w:r>
        <w:rPr>
          <w:rFonts w:hint="eastAsia" w:ascii="Tahoma" w:hAnsi="Tahoma" w:cs="Tahoma"/>
          <w:color w:val="000000"/>
          <w:lang w:eastAsia="zh-CN"/>
        </w:rPr>
        <w:t>地区所在城市</w:t>
      </w:r>
      <w:r>
        <w:rPr>
          <w:rFonts w:ascii="Tahoma" w:hAnsi="Tahoma" w:cs="Tahoma"/>
          <w:color w:val="000000"/>
        </w:rPr>
        <w:t>的报考人员</w:t>
      </w:r>
      <w:r>
        <w:rPr>
          <w:rFonts w:hint="eastAsia" w:ascii="Tahoma" w:hAnsi="Tahoma" w:cs="Tahoma"/>
          <w:color w:val="000000"/>
          <w:lang w:eastAsia="zh-CN"/>
        </w:rPr>
        <w:t>，需持</w:t>
      </w:r>
      <w:r>
        <w:rPr>
          <w:rFonts w:hint="eastAsia" w:ascii="Tahoma" w:hAnsi="Tahoma" w:cs="Tahoma"/>
          <w:color w:val="000000"/>
          <w:lang w:val="en-US" w:eastAsia="zh-CN"/>
        </w:rPr>
        <w:t>48小时内</w:t>
      </w:r>
      <w:r>
        <w:rPr>
          <w:rFonts w:ascii="Tahoma" w:hAnsi="Tahoma" w:cs="Tahoma"/>
          <w:color w:val="000000"/>
        </w:rPr>
        <w:t>核酸检测阴性证明</w:t>
      </w:r>
      <w:r>
        <w:rPr>
          <w:rFonts w:hint="eastAsia" w:ascii="Tahoma" w:hAnsi="Tahoma" w:cs="Tahoma"/>
          <w:color w:val="000000"/>
          <w:lang w:eastAsia="zh-CN"/>
        </w:rPr>
        <w:t>；</w:t>
      </w:r>
      <w:r>
        <w:rPr>
          <w:rFonts w:hint="eastAsia" w:ascii="Tahoma" w:hAnsi="Tahoma" w:cs="Tahoma"/>
          <w:color w:val="000000"/>
        </w:rPr>
        <w:t>重庆市</w:t>
      </w:r>
      <w:r>
        <w:rPr>
          <w:rFonts w:hint="eastAsia" w:ascii="Tahoma" w:hAnsi="Tahoma" w:cs="Tahoma"/>
          <w:color w:val="000000"/>
          <w:lang w:eastAsia="zh-CN"/>
        </w:rPr>
        <w:t>（包含大重庆范围内）市</w:t>
      </w:r>
      <w:r>
        <w:rPr>
          <w:rFonts w:hint="eastAsia" w:ascii="Tahoma" w:hAnsi="Tahoma" w:cs="Tahoma"/>
          <w:color w:val="000000"/>
        </w:rPr>
        <w:t>外</w:t>
      </w:r>
      <w:r>
        <w:rPr>
          <w:rFonts w:hint="eastAsia" w:ascii="Tahoma" w:hAnsi="Tahoma" w:cs="Tahoma"/>
          <w:color w:val="000000"/>
          <w:lang w:eastAsia="zh-CN"/>
        </w:rPr>
        <w:t>来渝的报考人员，需提供</w:t>
      </w:r>
      <w:r>
        <w:rPr>
          <w:rFonts w:hint="eastAsia" w:ascii="Tahoma" w:hAnsi="Tahoma" w:cs="Tahoma"/>
          <w:color w:val="000000"/>
          <w:lang w:val="en-US" w:eastAsia="zh-CN"/>
        </w:rPr>
        <w:t>48小时内</w:t>
      </w:r>
      <w:r>
        <w:rPr>
          <w:rFonts w:ascii="Tahoma" w:hAnsi="Tahoma" w:cs="Tahoma"/>
          <w:color w:val="000000"/>
        </w:rPr>
        <w:t>核酸检测阴性证明</w:t>
      </w:r>
      <w:bookmarkStart w:id="0" w:name="_GoBack"/>
      <w:bookmarkEnd w:id="0"/>
      <w:r>
        <w:rPr>
          <w:rFonts w:hint="eastAsia" w:ascii="Tahoma" w:hAnsi="Tahoma" w:cs="Tahoma"/>
          <w:color w:val="000000"/>
          <w:lang w:eastAsia="zh-CN"/>
        </w:rPr>
        <w:t>。</w:t>
      </w:r>
    </w:p>
    <w:p>
      <w:pPr>
        <w:pStyle w:val="2"/>
        <w:numPr>
          <w:ilvl w:val="0"/>
          <w:numId w:val="1"/>
        </w:numPr>
        <w:spacing w:before="75" w:beforeAutospacing="0" w:after="75" w:afterAutospacing="0"/>
        <w:ind w:firstLine="480"/>
        <w:rPr>
          <w:rFonts w:ascii="Tahoma" w:hAnsi="Tahoma" w:cs="Tahoma"/>
          <w:color w:val="000000"/>
        </w:rPr>
      </w:pPr>
      <w:r>
        <w:rPr>
          <w:rFonts w:hint="eastAsia" w:ascii="Tahoma" w:hAnsi="Tahoma" w:cs="Tahoma"/>
          <w:color w:val="000000"/>
        </w:rPr>
        <w:t>有以下情况之一者均不能参加考试</w:t>
      </w:r>
      <w:r>
        <w:rPr>
          <w:rFonts w:hint="eastAsia" w:ascii="Tahoma" w:hAnsi="Tahoma" w:cs="Tahoma"/>
          <w:color w:val="000000"/>
          <w:lang w:eastAsia="zh-CN"/>
        </w:rPr>
        <w:t>：</w:t>
      </w:r>
      <w:r>
        <w:rPr>
          <w:rFonts w:hint="eastAsia" w:ascii="Tahoma" w:hAnsi="Tahoma" w:cs="Tahoma"/>
          <w:color w:val="000000"/>
          <w:lang w:val="en-US" w:eastAsia="zh-CN"/>
        </w:rPr>
        <w:t>1</w:t>
      </w:r>
      <w:r>
        <w:rPr>
          <w:rFonts w:hint="eastAsia" w:ascii="Tahoma" w:hAnsi="Tahoma" w:cs="Tahoma"/>
          <w:color w:val="000000"/>
        </w:rPr>
        <w:t>、有新冠病毒肺炎确诊、疑似病例或无症状感染者密切接触史的人员。</w:t>
      </w:r>
      <w:r>
        <w:rPr>
          <w:rFonts w:hint="eastAsia" w:ascii="Tahoma" w:hAnsi="Tahoma" w:cs="Tahoma"/>
          <w:color w:val="000000"/>
          <w:lang w:val="en-US" w:eastAsia="zh-CN"/>
        </w:rPr>
        <w:t>2</w:t>
      </w:r>
      <w:r>
        <w:rPr>
          <w:rFonts w:hint="eastAsia" w:ascii="Tahoma" w:hAnsi="Tahoma" w:cs="Tahoma"/>
          <w:color w:val="000000"/>
        </w:rPr>
        <w:t>、入境后执行健康管理措施不满</w:t>
      </w:r>
      <w:r>
        <w:rPr>
          <w:rFonts w:hint="eastAsia" w:ascii="Tahoma" w:hAnsi="Tahoma" w:cs="Tahoma"/>
          <w:color w:val="000000"/>
          <w:lang w:val="en-US" w:eastAsia="zh-CN"/>
        </w:rPr>
        <w:t>7</w:t>
      </w:r>
      <w:r>
        <w:rPr>
          <w:rFonts w:hint="eastAsia" w:ascii="Tahoma" w:hAnsi="Tahoma" w:cs="Tahoma"/>
          <w:color w:val="000000"/>
        </w:rPr>
        <w:t>+</w:t>
      </w:r>
      <w:r>
        <w:rPr>
          <w:rFonts w:hint="eastAsia" w:ascii="Tahoma" w:hAnsi="Tahoma" w:cs="Tahoma"/>
          <w:color w:val="000000"/>
          <w:lang w:val="en-US" w:eastAsia="zh-CN"/>
        </w:rPr>
        <w:t>14</w:t>
      </w:r>
      <w:r>
        <w:rPr>
          <w:rFonts w:hint="eastAsia" w:ascii="Tahoma" w:hAnsi="Tahoma" w:cs="Tahoma"/>
          <w:color w:val="000000"/>
        </w:rPr>
        <w:t>天的人员。</w:t>
      </w:r>
      <w:r>
        <w:rPr>
          <w:rFonts w:hint="eastAsia" w:ascii="Tahoma" w:hAnsi="Tahoma" w:cs="Tahoma"/>
          <w:color w:val="000000"/>
          <w:lang w:val="en-US" w:eastAsia="zh-CN"/>
        </w:rPr>
        <w:t>3</w:t>
      </w:r>
      <w:r>
        <w:rPr>
          <w:rFonts w:hint="eastAsia" w:ascii="Tahoma" w:hAnsi="Tahoma" w:cs="Tahoma"/>
          <w:color w:val="000000"/>
        </w:rPr>
        <w:t>、14天内有发热和呼吸道门诊就诊史的人员。</w:t>
      </w:r>
      <w:r>
        <w:rPr>
          <w:rFonts w:hint="eastAsia" w:ascii="Tahoma" w:hAnsi="Tahoma" w:cs="Tahoma"/>
          <w:color w:val="000000"/>
          <w:lang w:val="en-US" w:eastAsia="zh-CN"/>
        </w:rPr>
        <w:t>4、考前测量及复测体温仍在37.3</w:t>
      </w:r>
      <w:r>
        <w:rPr>
          <w:rFonts w:ascii="Tahoma" w:hAnsi="Tahoma" w:cs="Tahoma"/>
          <w:color w:val="000000"/>
        </w:rPr>
        <w:t>℃</w:t>
      </w:r>
      <w:r>
        <w:rPr>
          <w:rFonts w:hint="eastAsia" w:ascii="Tahoma" w:hAnsi="Tahoma" w:cs="Tahoma"/>
          <w:color w:val="000000"/>
          <w:lang w:val="en-US" w:eastAsia="zh-CN"/>
        </w:rPr>
        <w:t>及以上的人员。</w:t>
      </w:r>
    </w:p>
    <w:p>
      <w:pPr>
        <w:pStyle w:val="2"/>
        <w:spacing w:before="75" w:beforeAutospacing="0" w:after="75" w:afterAutospacing="0"/>
        <w:ind w:firstLine="480"/>
        <w:rPr>
          <w:rFonts w:ascii="Tahoma" w:hAnsi="Tahoma" w:cs="Tahoma"/>
          <w:color w:val="000000"/>
        </w:rPr>
      </w:pPr>
      <w:r>
        <w:rPr>
          <w:rFonts w:hint="eastAsia" w:ascii="Tahoma" w:hAnsi="Tahoma" w:cs="Tahoma"/>
          <w:color w:val="000000"/>
          <w:lang w:eastAsia="zh-CN"/>
        </w:rPr>
        <w:t>三</w:t>
      </w:r>
      <w:r>
        <w:rPr>
          <w:rFonts w:ascii="Tahoma" w:hAnsi="Tahoma" w:cs="Tahoma"/>
          <w:color w:val="000000"/>
        </w:rPr>
        <w:t>、参加笔试的考生应在笔试当天入场时主动向工作人员出示上述证明或健康码。参加笔试的考生经现场测量体温正常（＜37.3℃）者方可进入考点，自备一次性使用医用口罩或医用外科口罩，除身份确认外，应全程佩戴，做好个人防护。</w:t>
      </w:r>
    </w:p>
    <w:p>
      <w:pPr>
        <w:pStyle w:val="2"/>
        <w:spacing w:before="75" w:beforeAutospacing="0" w:after="75" w:afterAutospacing="0"/>
        <w:ind w:firstLine="480"/>
        <w:rPr>
          <w:rFonts w:ascii="Tahoma" w:hAnsi="Tahoma" w:cs="Tahoma"/>
          <w:color w:val="000000"/>
        </w:rPr>
      </w:pPr>
      <w:r>
        <w:rPr>
          <w:rFonts w:hint="eastAsia" w:ascii="Tahoma" w:hAnsi="Tahoma" w:cs="Tahoma"/>
          <w:color w:val="000000"/>
          <w:lang w:eastAsia="zh-CN"/>
        </w:rPr>
        <w:t>四</w:t>
      </w:r>
      <w:r>
        <w:rPr>
          <w:rFonts w:ascii="Tahoma" w:hAnsi="Tahoma" w:cs="Tahoma"/>
          <w:color w:val="000000"/>
        </w:rPr>
        <w:t>、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pStyle w:val="2"/>
        <w:spacing w:before="75" w:beforeAutospacing="0" w:after="75" w:afterAutospacing="0"/>
        <w:ind w:firstLine="480"/>
        <w:rPr>
          <w:rFonts w:ascii="Tahoma" w:hAnsi="Tahoma" w:cs="Tahoma"/>
          <w:color w:val="000000"/>
        </w:rPr>
      </w:pPr>
      <w:r>
        <w:rPr>
          <w:rFonts w:hint="eastAsia" w:ascii="Tahoma" w:hAnsi="Tahoma" w:cs="Tahoma"/>
          <w:color w:val="000000"/>
          <w:lang w:eastAsia="zh-CN"/>
        </w:rPr>
        <w:t>五</w:t>
      </w:r>
      <w:r>
        <w:rPr>
          <w:rFonts w:ascii="Tahoma" w:hAnsi="Tahoma" w:cs="Tahoma"/>
          <w:color w:val="000000"/>
        </w:rPr>
        <w:t>、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pStyle w:val="2"/>
        <w:spacing w:before="75" w:beforeAutospacing="0" w:after="75" w:afterAutospacing="0"/>
        <w:ind w:firstLine="480"/>
        <w:rPr>
          <w:rFonts w:ascii="Tahoma" w:hAnsi="Tahoma" w:cs="Tahoma"/>
          <w:color w:val="000000"/>
        </w:rPr>
      </w:pPr>
      <w:r>
        <w:rPr>
          <w:rFonts w:hint="eastAsia" w:ascii="Tahoma" w:hAnsi="Tahoma" w:cs="Tahoma"/>
          <w:color w:val="000000"/>
          <w:lang w:eastAsia="zh-CN"/>
        </w:rPr>
        <w:t>六</w:t>
      </w:r>
      <w:r>
        <w:rPr>
          <w:rFonts w:ascii="Tahoma" w:hAnsi="Tahoma" w:cs="Tahoma"/>
          <w:color w:val="000000"/>
        </w:rPr>
        <w:t>、考生应在报名时认真阅读并网签《</w:t>
      </w:r>
      <w:r>
        <w:rPr>
          <w:rFonts w:hint="eastAsia" w:ascii="Tahoma" w:hAnsi="Tahoma" w:cs="Tahoma"/>
          <w:color w:val="000000"/>
        </w:rPr>
        <w:t>重庆市高级人民法院2021年公开招聘聘用制（派遣制）工作人员</w:t>
      </w:r>
      <w:r>
        <w:rPr>
          <w:rFonts w:ascii="Tahoma" w:hAnsi="Tahoma" w:cs="Tahoma"/>
          <w:color w:val="000000"/>
        </w:rPr>
        <w:t>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诚信档案，如有违法行为，将依法追究其法律责任。</w:t>
      </w:r>
    </w:p>
    <w:p>
      <w:pPr>
        <w:pStyle w:val="2"/>
        <w:spacing w:before="75" w:beforeAutospacing="0" w:after="75" w:afterAutospacing="0"/>
        <w:ind w:firstLine="480"/>
        <w:rPr>
          <w:rFonts w:ascii="Tahoma" w:hAnsi="Tahoma" w:cs="Tahoma"/>
          <w:color w:val="000000"/>
        </w:rPr>
      </w:pPr>
    </w:p>
    <w:p>
      <w:pPr>
        <w:rPr>
          <w:rStyle w:val="5"/>
          <w:rFonts w:hint="eastAsia" w:ascii="Tahoma" w:hAnsi="Tahoma" w:cs="Tahoma"/>
          <w:color w:val="000000"/>
        </w:rPr>
      </w:pPr>
      <w:r>
        <w:rPr>
          <w:rStyle w:val="5"/>
          <w:rFonts w:hint="eastAsia" w:ascii="Tahoma" w:hAnsi="Tahoma" w:cs="Tahoma"/>
          <w:color w:val="000000"/>
        </w:rPr>
        <w:br w:type="page"/>
      </w:r>
    </w:p>
    <w:p>
      <w:pPr>
        <w:pStyle w:val="2"/>
        <w:spacing w:before="75" w:beforeAutospacing="0" w:after="75" w:afterAutospacing="0"/>
        <w:ind w:firstLine="480"/>
        <w:jc w:val="center"/>
        <w:rPr>
          <w:rStyle w:val="5"/>
          <w:rFonts w:hint="eastAsia" w:ascii="Tahoma" w:hAnsi="Tahoma" w:cs="Tahoma"/>
          <w:color w:val="000000"/>
        </w:rPr>
      </w:pPr>
      <w:r>
        <w:rPr>
          <w:rStyle w:val="5"/>
          <w:rFonts w:hint="eastAsia" w:ascii="Tahoma" w:hAnsi="Tahoma" w:cs="Tahoma"/>
          <w:color w:val="000000"/>
        </w:rPr>
        <w:t>重庆市高级人民法院2021年公开招聘聘用制（派遣制）工作人员</w:t>
      </w:r>
    </w:p>
    <w:p>
      <w:pPr>
        <w:pStyle w:val="2"/>
        <w:spacing w:before="75" w:beforeAutospacing="0" w:after="75" w:afterAutospacing="0"/>
        <w:ind w:firstLine="480"/>
        <w:jc w:val="center"/>
        <w:rPr>
          <w:rFonts w:ascii="Tahoma" w:hAnsi="Tahoma" w:cs="Tahoma"/>
          <w:color w:val="000000"/>
        </w:rPr>
      </w:pPr>
      <w:r>
        <w:rPr>
          <w:rStyle w:val="5"/>
          <w:rFonts w:ascii="Tahoma" w:hAnsi="Tahoma" w:cs="Tahoma"/>
          <w:color w:val="000000"/>
        </w:rPr>
        <w:t>考生承诺书</w:t>
      </w:r>
    </w:p>
    <w:p>
      <w:pPr>
        <w:pStyle w:val="2"/>
        <w:spacing w:before="75" w:beforeAutospacing="0" w:after="75" w:afterAutospacing="0"/>
        <w:ind w:firstLine="480"/>
        <w:rPr>
          <w:rFonts w:ascii="Tahoma" w:hAnsi="Tahoma" w:cs="Tahoma"/>
          <w:color w:val="000000"/>
        </w:rPr>
      </w:pPr>
    </w:p>
    <w:p>
      <w:pPr>
        <w:pStyle w:val="2"/>
        <w:spacing w:before="75" w:beforeAutospacing="0" w:after="75" w:afterAutospacing="0"/>
        <w:ind w:firstLine="480"/>
        <w:rPr>
          <w:rFonts w:ascii="Tahoma" w:hAnsi="Tahoma" w:cs="Tahoma"/>
          <w:color w:val="000000"/>
        </w:rPr>
      </w:pPr>
      <w:r>
        <w:rPr>
          <w:rFonts w:ascii="Tahoma" w:hAnsi="Tahoma" w:cs="Tahoma"/>
          <w:color w:val="000000"/>
        </w:rPr>
        <w:t>本人已认真阅读《</w:t>
      </w:r>
      <w:r>
        <w:rPr>
          <w:rFonts w:hint="eastAsia" w:ascii="Tahoma" w:hAnsi="Tahoma" w:cs="Tahoma"/>
          <w:color w:val="000000"/>
        </w:rPr>
        <w:t>重庆市高级人民法院2021年公开招聘聘用制（派遣制）工作人员</w:t>
      </w:r>
      <w:r>
        <w:rPr>
          <w:rFonts w:ascii="Tahoma" w:hAnsi="Tahoma" w:cs="Tahoma"/>
          <w:color w:val="000000"/>
        </w:rPr>
        <w:t>新冠肺炎疫情防控告知书》，知悉告知事项、证明义务和防疫要求。</w:t>
      </w:r>
    </w:p>
    <w:p>
      <w:pPr>
        <w:pStyle w:val="2"/>
        <w:spacing w:before="75" w:beforeAutospacing="0" w:after="75" w:afterAutospacing="0"/>
        <w:ind w:firstLine="480"/>
        <w:rPr>
          <w:rFonts w:ascii="Tahoma" w:hAnsi="Tahoma" w:cs="Tahoma"/>
          <w:color w:val="000000"/>
        </w:rPr>
      </w:pPr>
      <w:r>
        <w:rPr>
          <w:rFonts w:ascii="Tahoma" w:hAnsi="Tahoma" w:cs="Tahoma"/>
          <w:color w:val="000000"/>
        </w:rPr>
        <w:t>在此郑重承诺：</w:t>
      </w:r>
    </w:p>
    <w:p>
      <w:pPr>
        <w:pStyle w:val="2"/>
        <w:spacing w:before="75" w:beforeAutospacing="0" w:after="75" w:afterAutospacing="0"/>
        <w:ind w:firstLine="480"/>
        <w:rPr>
          <w:rFonts w:ascii="Tahoma" w:hAnsi="Tahoma" w:cs="Tahoma"/>
          <w:color w:val="000000"/>
        </w:rPr>
      </w:pPr>
      <w:r>
        <w:rPr>
          <w:rFonts w:ascii="Tahoma" w:hAnsi="Tahoma" w:cs="Tahoma"/>
          <w:color w:val="000000"/>
        </w:rPr>
        <w:t>1.本人填报、提交和现场出示的所有信息（证明）均真实、准确、完整、有效，符合疫情防控相关要求，并自愿承担因不实承诺应承担的相关责任、接受相应处理。</w:t>
      </w:r>
    </w:p>
    <w:p>
      <w:pPr>
        <w:pStyle w:val="2"/>
        <w:spacing w:before="75" w:beforeAutospacing="0" w:after="75" w:afterAutospacing="0"/>
        <w:ind w:firstLine="480"/>
        <w:rPr>
          <w:rFonts w:ascii="Tahoma" w:hAnsi="Tahoma" w:cs="Tahoma"/>
          <w:color w:val="000000"/>
        </w:rPr>
      </w:pPr>
      <w:r>
        <w:rPr>
          <w:rFonts w:ascii="Tahoma" w:hAnsi="Tahoma" w:cs="Tahoma"/>
          <w:color w:val="000000"/>
        </w:rPr>
        <w:t>2.本人保证报名所提供的个人信息真实、准确、完整，不弄虚作假，不伪造、不使用假证明、假证书并完全符合报名要求。如因个人信息错误、缺失及所提供证明材料虚假造成的一切后果，由本人承担。</w:t>
      </w:r>
    </w:p>
    <w:p>
      <w:pPr>
        <w:pStyle w:val="2"/>
        <w:spacing w:before="75" w:beforeAutospacing="0" w:after="75" w:afterAutospacing="0"/>
        <w:ind w:firstLine="480"/>
        <w:rPr>
          <w:rFonts w:ascii="Tahoma" w:hAnsi="Tahoma" w:cs="Tahoma"/>
          <w:color w:val="000000"/>
        </w:rPr>
      </w:pPr>
      <w:r>
        <w:rPr>
          <w:rFonts w:ascii="Tahoma" w:hAnsi="Tahoma" w:cs="Tahoma"/>
          <w:color w:val="000000"/>
        </w:rPr>
        <w:t>3.本人承诺一旦网上缴费确认参考，如因本人未认真阅读《公告》及报考职（岗）位要求和网上报名程序而导致报名失误或资格不符，以及因本人原因不能参考所产生的一切后果由本人承担。</w:t>
      </w:r>
    </w:p>
    <w:p>
      <w:pPr>
        <w:pStyle w:val="2"/>
        <w:spacing w:before="75" w:beforeAutospacing="0" w:after="75" w:afterAutospacing="0"/>
        <w:ind w:firstLine="480"/>
        <w:rPr>
          <w:rFonts w:ascii="Tahoma" w:hAnsi="Tahoma" w:cs="Tahoma"/>
          <w:color w:val="000000"/>
        </w:rPr>
      </w:pPr>
      <w:r>
        <w:rPr>
          <w:rFonts w:ascii="Tahoma" w:hAnsi="Tahoma" w:cs="Tahoma"/>
          <w:color w:val="000000"/>
        </w:rPr>
        <w:t>4.本人承诺遵守招募“</w:t>
      </w:r>
      <w:r>
        <w:rPr>
          <w:rFonts w:hint="eastAsia" w:ascii="Tahoma" w:hAnsi="Tahoma" w:cs="Tahoma"/>
          <w:color w:val="000000"/>
        </w:rPr>
        <w:t>聘用制（派遣制）工作人员</w:t>
      </w:r>
      <w:r>
        <w:rPr>
          <w:rFonts w:ascii="Tahoma" w:hAnsi="Tahoma" w:cs="Tahoma"/>
          <w:color w:val="000000"/>
        </w:rPr>
        <w:t>”人员考试相关规定，诚信参考，如因违反相关规定而产生的一切后果由本人承担。</w:t>
      </w:r>
    </w:p>
    <w:p>
      <w:pPr>
        <w:pStyle w:val="2"/>
        <w:spacing w:before="75" w:beforeAutospacing="0" w:after="75" w:afterAutospacing="0"/>
        <w:ind w:firstLine="480"/>
        <w:rPr>
          <w:rFonts w:ascii="Tahoma" w:hAnsi="Tahoma" w:cs="Tahoma"/>
          <w:color w:val="000000"/>
        </w:rPr>
      </w:pPr>
      <w:r>
        <w:rPr>
          <w:rFonts w:ascii="Tahoma" w:hAnsi="Tahoma" w:cs="Tahoma"/>
          <w:color w:val="000000"/>
        </w:rPr>
        <w:t>委托他人报名的，视作本人已知晓并同意此《承诺书》各条款。</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ADA0C"/>
    <w:multiLevelType w:val="singleLevel"/>
    <w:tmpl w:val="9B1ADA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9"/>
    <w:rsid w:val="00996C49"/>
    <w:rsid w:val="00DD47D6"/>
    <w:rsid w:val="1DD57A01"/>
    <w:rsid w:val="2BEF3802"/>
    <w:rsid w:val="2FF23B16"/>
    <w:rsid w:val="32232CB9"/>
    <w:rsid w:val="35FA1294"/>
    <w:rsid w:val="3BFF18CD"/>
    <w:rsid w:val="416C5FB6"/>
    <w:rsid w:val="4BA44A2E"/>
    <w:rsid w:val="4D4F176F"/>
    <w:rsid w:val="4E75015B"/>
    <w:rsid w:val="5D993EAA"/>
    <w:rsid w:val="603A502D"/>
    <w:rsid w:val="70A458F1"/>
    <w:rsid w:val="745D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185</Words>
  <Characters>1055</Characters>
  <Lines>8</Lines>
  <Paragraphs>2</Paragraphs>
  <TotalTime>6</TotalTime>
  <ScaleCrop>false</ScaleCrop>
  <LinksUpToDate>false</LinksUpToDate>
  <CharactersWithSpaces>1238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2021-09-02T09:25:00Z</dcterms:created>
  <dc:creator>Windows User</dc:creator>
  <cp:lastModifiedBy>那朵花</cp:lastModifiedBy>
  <dcterms:modified xsi:type="dcterms:W3CDTF">2021-09-03T09:23:47Z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B599C4C54BE743DCA3C5A1C79D1B0957</vt:lpwstr>
  </property>
</Properties>
</file>